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46" w:rsidRPr="00EE73C9" w:rsidRDefault="003F1D46" w:rsidP="00404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Аннотация к рабочей программе</w:t>
      </w:r>
      <w:r w:rsidR="0086586B"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географии.</w:t>
      </w:r>
      <w:r w:rsidR="00655E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5-10</w:t>
      </w:r>
      <w:r w:rsidR="00A329F1"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классы</w:t>
      </w:r>
    </w:p>
    <w:p w:rsidR="00E32FFB" w:rsidRPr="00EE73C9" w:rsidRDefault="00E32FFB" w:rsidP="00E32F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Предметная облас</w:t>
      </w:r>
      <w:r w:rsidR="00404D1E"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ть</w:t>
      </w:r>
      <w:r w:rsidR="00404D1E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404D1E" w:rsidRPr="00EE73C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естественные науки</w:t>
      </w:r>
    </w:p>
    <w:p w:rsidR="00404D1E" w:rsidRPr="00EE73C9" w:rsidRDefault="00404D1E" w:rsidP="00EE73C9">
      <w:pPr>
        <w:suppressAutoHyphens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EE73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Учебный предмет</w:t>
      </w:r>
      <w:r w:rsidRPr="00EE73C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: география</w:t>
      </w:r>
    </w:p>
    <w:p w:rsidR="00E32FFB" w:rsidRPr="00EE73C9" w:rsidRDefault="00E32FFB" w:rsidP="00E32F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Нормативные документы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04D1E" w:rsidRPr="00EE73C9" w:rsidRDefault="00404D1E" w:rsidP="00404D1E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color w:val="000000" w:themeColor="text1"/>
          <w:sz w:val="24"/>
          <w:szCs w:val="24"/>
        </w:rPr>
      </w:pPr>
      <w:r w:rsidRPr="00EE73C9">
        <w:rPr>
          <w:color w:val="000000" w:themeColor="text1"/>
          <w:sz w:val="24"/>
          <w:szCs w:val="24"/>
        </w:rPr>
        <w:t>Федерального закона «Об образовании в Российской Федерации» от  29 декабря 2012 г. №273.</w:t>
      </w:r>
    </w:p>
    <w:p w:rsidR="00404D1E" w:rsidRPr="00EE73C9" w:rsidRDefault="00404D1E" w:rsidP="00404D1E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color w:val="000000" w:themeColor="text1"/>
          <w:sz w:val="24"/>
          <w:szCs w:val="24"/>
        </w:rPr>
      </w:pPr>
      <w:r w:rsidRPr="00EE73C9">
        <w:rPr>
          <w:color w:val="000000" w:themeColor="text1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утвержденный приказом </w:t>
      </w:r>
      <w:proofErr w:type="spellStart"/>
      <w:r w:rsidRPr="00EE73C9">
        <w:rPr>
          <w:color w:val="000000" w:themeColor="text1"/>
          <w:sz w:val="24"/>
          <w:szCs w:val="24"/>
        </w:rPr>
        <w:t>Минобрнауки</w:t>
      </w:r>
      <w:proofErr w:type="spellEnd"/>
      <w:r w:rsidRPr="00EE73C9">
        <w:rPr>
          <w:color w:val="000000" w:themeColor="text1"/>
          <w:sz w:val="24"/>
          <w:szCs w:val="24"/>
        </w:rPr>
        <w:t xml:space="preserve"> РФ от 17.12.2010 г. №1897 (в ред. Приказа </w:t>
      </w:r>
      <w:proofErr w:type="spellStart"/>
      <w:r w:rsidRPr="00EE73C9">
        <w:rPr>
          <w:color w:val="000000" w:themeColor="text1"/>
          <w:sz w:val="24"/>
          <w:szCs w:val="24"/>
        </w:rPr>
        <w:t>Минобрнауки</w:t>
      </w:r>
      <w:proofErr w:type="spellEnd"/>
      <w:r w:rsidRPr="00EE73C9">
        <w:rPr>
          <w:color w:val="000000" w:themeColor="text1"/>
          <w:sz w:val="24"/>
          <w:szCs w:val="24"/>
        </w:rPr>
        <w:t xml:space="preserve"> РФ от 29.12.2014 г. №1644).</w:t>
      </w:r>
    </w:p>
    <w:p w:rsidR="00404D1E" w:rsidRPr="00EE73C9" w:rsidRDefault="00404D1E" w:rsidP="00404D1E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color w:val="000000" w:themeColor="text1"/>
          <w:sz w:val="24"/>
          <w:szCs w:val="24"/>
        </w:rPr>
      </w:pPr>
      <w:r w:rsidRPr="00EE73C9">
        <w:rPr>
          <w:color w:val="000000" w:themeColor="text1"/>
          <w:sz w:val="24"/>
          <w:szCs w:val="24"/>
        </w:rPr>
        <w:t>Приказа Министерства образования и науки РФ от 29 декабря 2014 г. №1644 «О внесении изменений в приказ Министерства образования и науки РФ от 17.12.10 №1897 «Об утверждении федерального государственного образовательного стандарта основного общего образования», зарегистрирован Минюстом России 06 февраля 2015 г., рег. №5915.</w:t>
      </w:r>
    </w:p>
    <w:p w:rsidR="00404D1E" w:rsidRPr="00EE73C9" w:rsidRDefault="00404D1E" w:rsidP="00404D1E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color w:val="000000" w:themeColor="text1"/>
          <w:sz w:val="24"/>
          <w:szCs w:val="24"/>
        </w:rPr>
      </w:pPr>
      <w:r w:rsidRPr="00EE73C9">
        <w:rPr>
          <w:color w:val="000000" w:themeColor="text1"/>
          <w:sz w:val="24"/>
          <w:szCs w:val="24"/>
        </w:rPr>
        <w:t>Приказа Министерства образования и науки РФ «О внесении изменений в федеральный государственный образовательный стандарт основного общего образования, утверждены приказом Министерства образования и науки РФ от 17 декабря 2010 г. №1897» от 31 декабря 2015 года №1577.</w:t>
      </w:r>
    </w:p>
    <w:p w:rsidR="00404D1E" w:rsidRPr="00EE73C9" w:rsidRDefault="00404D1E" w:rsidP="00E32FFB">
      <w:pPr>
        <w:pStyle w:val="a3"/>
        <w:numPr>
          <w:ilvl w:val="0"/>
          <w:numId w:val="1"/>
        </w:numPr>
        <w:spacing w:line="240" w:lineRule="auto"/>
        <w:ind w:left="0" w:right="0" w:firstLine="0"/>
        <w:rPr>
          <w:color w:val="000000" w:themeColor="text1"/>
          <w:sz w:val="24"/>
          <w:szCs w:val="24"/>
        </w:rPr>
      </w:pPr>
      <w:r w:rsidRPr="00EE73C9">
        <w:rPr>
          <w:color w:val="000000" w:themeColor="text1"/>
          <w:sz w:val="24"/>
          <w:szCs w:val="24"/>
        </w:rPr>
        <w:t>Основной общеобразовательной  программ</w:t>
      </w:r>
      <w:proofErr w:type="gramStart"/>
      <w:r w:rsidRPr="00EE73C9">
        <w:rPr>
          <w:color w:val="000000" w:themeColor="text1"/>
          <w:sz w:val="24"/>
          <w:szCs w:val="24"/>
        </w:rPr>
        <w:t>ы ООО</w:t>
      </w:r>
      <w:proofErr w:type="gramEnd"/>
      <w:r w:rsidRPr="00EE73C9">
        <w:rPr>
          <w:color w:val="000000" w:themeColor="text1"/>
          <w:sz w:val="24"/>
          <w:szCs w:val="24"/>
        </w:rPr>
        <w:t xml:space="preserve"> МАОУ «Гимназия №139-ЦО» Приволжского района г. Казани.</w:t>
      </w:r>
    </w:p>
    <w:p w:rsidR="00E32FFB" w:rsidRPr="00EE73C9" w:rsidRDefault="00E32FFB" w:rsidP="00E32FF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УМК</w:t>
      </w:r>
      <w:r w:rsidRPr="00EE73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EE73C9" w:rsidRPr="00EE73C9" w:rsidRDefault="00EE73C9" w:rsidP="00EE73C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EE73C9">
        <w:rPr>
          <w:rFonts w:ascii="Times New Roman" w:hAnsi="Times New Roman" w:cs="Times New Roman"/>
          <w:sz w:val="24"/>
          <w:szCs w:val="24"/>
        </w:rPr>
        <w:t xml:space="preserve">1. Учебник. И. И. Баринова, А. А. Плешаков, Н. И. Сонин. География. Начальный курс. 5 класс. – М.: Дрофа, 2017 г.   География. Начальный курс. 6 </w:t>
      </w:r>
      <w:proofErr w:type="spellStart"/>
      <w:r w:rsidRPr="00EE7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E73C9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EE73C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E73C9">
        <w:rPr>
          <w:rFonts w:ascii="Times New Roman" w:hAnsi="Times New Roman" w:cs="Times New Roman"/>
          <w:sz w:val="24"/>
          <w:szCs w:val="24"/>
        </w:rPr>
        <w:t xml:space="preserve">. учреждений 2.  Т.П. Герасимова, Н.П. </w:t>
      </w:r>
      <w:proofErr w:type="spellStart"/>
      <w:r w:rsidRPr="00EE73C9">
        <w:rPr>
          <w:rFonts w:ascii="Times New Roman" w:hAnsi="Times New Roman" w:cs="Times New Roman"/>
          <w:sz w:val="24"/>
          <w:szCs w:val="24"/>
        </w:rPr>
        <w:t>Неклюкова</w:t>
      </w:r>
      <w:proofErr w:type="spellEnd"/>
      <w:r w:rsidRPr="00EE73C9">
        <w:rPr>
          <w:rFonts w:ascii="Times New Roman" w:hAnsi="Times New Roman" w:cs="Times New Roman"/>
          <w:sz w:val="24"/>
          <w:szCs w:val="24"/>
        </w:rPr>
        <w:t xml:space="preserve">. - М.: Дрофа, 2014г. </w:t>
      </w:r>
    </w:p>
    <w:p w:rsidR="00EE73C9" w:rsidRPr="00EE73C9" w:rsidRDefault="00EE73C9" w:rsidP="00EE73C9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C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  материков   и   океанов.   7 класс.   Учебник (авторы В. А. </w:t>
      </w:r>
      <w:proofErr w:type="spellStart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Коринская</w:t>
      </w:r>
      <w:proofErr w:type="spellEnd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В.   </w:t>
      </w:r>
      <w:proofErr w:type="spellStart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Душина</w:t>
      </w:r>
      <w:proofErr w:type="spellEnd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А. </w:t>
      </w:r>
      <w:proofErr w:type="spellStart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Щенев</w:t>
      </w:r>
      <w:proofErr w:type="spellEnd"/>
      <w:r w:rsidRPr="00EE73C9">
        <w:rPr>
          <w:rFonts w:ascii="Times New Roman" w:eastAsia="Times New Roman" w:hAnsi="Times New Roman" w:cs="Times New Roman"/>
          <w:sz w:val="24"/>
          <w:szCs w:val="24"/>
          <w:lang w:eastAsia="ru-RU"/>
        </w:rPr>
        <w:t>), 2017 г.</w:t>
      </w:r>
    </w:p>
    <w:p w:rsidR="00EE73C9" w:rsidRPr="00EE73C9" w:rsidRDefault="00EE73C9" w:rsidP="00EE73C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3C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EE73C9">
        <w:rPr>
          <w:rFonts w:ascii="Times New Roman" w:hAnsi="Times New Roman" w:cs="Times New Roman"/>
          <w:sz w:val="24"/>
          <w:szCs w:val="24"/>
        </w:rPr>
        <w:t xml:space="preserve"> учебника для общеобразовательных учреждений (И.И. Бариновой.</w:t>
      </w:r>
      <w:proofErr w:type="gramEnd"/>
      <w:r w:rsidRPr="00EE73C9">
        <w:rPr>
          <w:rFonts w:ascii="Times New Roman" w:hAnsi="Times New Roman" w:cs="Times New Roman"/>
          <w:sz w:val="24"/>
          <w:szCs w:val="24"/>
        </w:rPr>
        <w:t xml:space="preserve"> География России. Природа.8 класс. </w:t>
      </w:r>
      <w:proofErr w:type="spellStart"/>
      <w:r w:rsidRPr="00EE73C9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Pr="00EE73C9">
        <w:rPr>
          <w:rFonts w:ascii="Times New Roman" w:hAnsi="Times New Roman" w:cs="Times New Roman"/>
          <w:sz w:val="24"/>
          <w:szCs w:val="24"/>
        </w:rPr>
        <w:t>, 2018г.</w:t>
      </w:r>
    </w:p>
    <w:p w:rsidR="00404D1E" w:rsidRPr="00EE73C9" w:rsidRDefault="00EE73C9" w:rsidP="00EE73C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EE73C9">
        <w:rPr>
          <w:rFonts w:ascii="Times New Roman" w:hAnsi="Times New Roman" w:cs="Times New Roman"/>
          <w:sz w:val="24"/>
          <w:szCs w:val="24"/>
        </w:rPr>
        <w:t>5.География.9класс</w:t>
      </w:r>
      <w:proofErr w:type="gramStart"/>
      <w:r w:rsidRPr="00EE73C9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EE73C9">
        <w:rPr>
          <w:rFonts w:ascii="Times New Roman" w:hAnsi="Times New Roman" w:cs="Times New Roman"/>
          <w:sz w:val="24"/>
          <w:szCs w:val="24"/>
        </w:rPr>
        <w:t>чебник для общеобразовательных организации.  /</w:t>
      </w:r>
      <w:proofErr w:type="spellStart"/>
      <w:r w:rsidRPr="00EE73C9">
        <w:rPr>
          <w:rFonts w:ascii="Times New Roman" w:hAnsi="Times New Roman" w:cs="Times New Roman"/>
          <w:sz w:val="24"/>
          <w:szCs w:val="24"/>
        </w:rPr>
        <w:t>А.И.Алексеев</w:t>
      </w:r>
      <w:proofErr w:type="spellEnd"/>
      <w:r w:rsidRPr="00EE73C9">
        <w:rPr>
          <w:rFonts w:ascii="Times New Roman" w:hAnsi="Times New Roman" w:cs="Times New Roman"/>
          <w:sz w:val="24"/>
          <w:szCs w:val="24"/>
        </w:rPr>
        <w:t xml:space="preserve"> и др-7-е изд. переработанное-М: Просвещение , 2019</w:t>
      </w:r>
    </w:p>
    <w:p w:rsidR="00404D1E" w:rsidRPr="00EE73C9" w:rsidRDefault="00E32FFB" w:rsidP="00404D1E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Цель учебной дисциплины</w:t>
      </w:r>
      <w:r w:rsidR="00404D1E" w:rsidRPr="00EE7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04D1E" w:rsidRPr="00EE73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4D1E"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-освоение знаний об основных географических понятиях, географических особенностях природы, населения и хозяйства разных территорий земли;  о России во всем ее географическом разнообразии и целостности;  об окружающей среде, путях ее сохранения и рационального использования.                                                                                                                                       </w:t>
      </w:r>
    </w:p>
    <w:p w:rsidR="00404D1E" w:rsidRPr="00EE73C9" w:rsidRDefault="00404D1E" w:rsidP="00404D1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</w:t>
      </w: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учебной дисциплины</w:t>
      </w: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4D1E" w:rsidRPr="00EE73C9" w:rsidRDefault="00404D1E" w:rsidP="00404D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-овладение умениями ориентироваться на местности;  использовать один из «языков» международного общения – географическую карту,  статистические материалы, современные геоинформационные технологии для поиска, 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 </w:t>
      </w:r>
    </w:p>
    <w:p w:rsidR="00404D1E" w:rsidRPr="00EE73C9" w:rsidRDefault="00404D1E" w:rsidP="00404D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 </w:t>
      </w:r>
    </w:p>
    <w:p w:rsidR="00404D1E" w:rsidRPr="00EE73C9" w:rsidRDefault="00404D1E" w:rsidP="00404D1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-воспитание любви к своей местности, своему региону, своей стране;  взаимопонимания с другими народами;  экологической культуры, бережного отношения к окружающей среде;   </w:t>
      </w:r>
    </w:p>
    <w:p w:rsidR="00404D1E" w:rsidRPr="00EE73C9" w:rsidRDefault="00404D1E" w:rsidP="00404D1E">
      <w:pPr>
        <w:ind w:right="5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3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-применение географических  знаний и умений в повседневной жизни для сохранения окружающей среды и социально – ответственного поведения в ней;  адаптации к условиям проживания на определенной территории;  самостоятельному оцениванию уровня безопасности окружающей среды как сферы жизнедеятельности.  </w:t>
      </w:r>
    </w:p>
    <w:p w:rsidR="00404D1E" w:rsidRPr="00EE73C9" w:rsidRDefault="00E32FFB" w:rsidP="00404D1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7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</w:t>
      </w:r>
      <w:r w:rsidRPr="00EE73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отведенных на изучение дисциплины.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1600"/>
        <w:gridCol w:w="607"/>
        <w:gridCol w:w="708"/>
        <w:gridCol w:w="709"/>
        <w:gridCol w:w="709"/>
        <w:gridCol w:w="709"/>
        <w:gridCol w:w="992"/>
        <w:gridCol w:w="992"/>
      </w:tblGrid>
      <w:tr w:rsidR="00655EA7" w:rsidRPr="00EE73C9" w:rsidTr="00D559DD">
        <w:tc>
          <w:tcPr>
            <w:tcW w:w="1729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1600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434" w:type="dxa"/>
            <w:gridSpan w:val="6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Количество часов в неделю</w:t>
            </w:r>
          </w:p>
        </w:tc>
        <w:tc>
          <w:tcPr>
            <w:tcW w:w="992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655EA7" w:rsidRPr="00EE73C9" w:rsidTr="00D559DD">
        <w:tc>
          <w:tcPr>
            <w:tcW w:w="1729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600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607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</w:tcPr>
          <w:p w:rsidR="00655EA7" w:rsidRPr="00EE73C9" w:rsidRDefault="00655EA7" w:rsidP="009F45E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</w:tr>
      <w:tr w:rsidR="00655EA7" w:rsidRPr="00EE73C9" w:rsidTr="00D559DD">
        <w:tc>
          <w:tcPr>
            <w:tcW w:w="1729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естественные науки</w:t>
            </w:r>
          </w:p>
        </w:tc>
        <w:tc>
          <w:tcPr>
            <w:tcW w:w="1600" w:type="dxa"/>
          </w:tcPr>
          <w:p w:rsidR="00655EA7" w:rsidRPr="00EE73C9" w:rsidRDefault="00655EA7" w:rsidP="0055475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607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655EA7" w:rsidRPr="00EE73C9" w:rsidRDefault="00655EA7" w:rsidP="00A6428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655EA7" w:rsidRPr="00EE73C9" w:rsidRDefault="00655EA7" w:rsidP="009F45EC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</w:tr>
    </w:tbl>
    <w:p w:rsidR="00E32FFB" w:rsidRPr="00EE73C9" w:rsidRDefault="00E32FFB" w:rsidP="00E32F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Структура рабочей программы с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оответствует ФГОС ООО и включает в себя</w:t>
      </w:r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следующие разделы:</w:t>
      </w:r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освоения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образовательной программы основного общего образования.</w:t>
      </w:r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Предметное содержание учебного предмета на уровне основного общего</w:t>
      </w:r>
      <w:bookmarkStart w:id="0" w:name="_GoBack"/>
      <w:bookmarkEnd w:id="0"/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образования.</w:t>
      </w:r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124C2"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Тематическое планирование с указанием количества часов, отводимых </w:t>
      </w:r>
      <w:proofErr w:type="gramStart"/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A329F1" w:rsidRPr="00EE73C9" w:rsidRDefault="00A329F1" w:rsidP="00A3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каждой темы.</w:t>
      </w:r>
    </w:p>
    <w:p w:rsidR="00E32FFB" w:rsidRPr="00EE73C9" w:rsidRDefault="00E32FFB" w:rsidP="003F1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32FFB" w:rsidRPr="00EE73C9" w:rsidRDefault="00E32FFB" w:rsidP="003F1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586B" w:rsidRPr="00EE73C9" w:rsidRDefault="0086586B" w:rsidP="003F1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1D46" w:rsidRPr="00EE73C9" w:rsidRDefault="003F1D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F1D46" w:rsidRPr="00EE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5616"/>
    <w:multiLevelType w:val="hybridMultilevel"/>
    <w:tmpl w:val="95B48940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>
    <w:nsid w:val="4C7F617E"/>
    <w:multiLevelType w:val="hybridMultilevel"/>
    <w:tmpl w:val="1F3ED502"/>
    <w:lvl w:ilvl="0" w:tplc="66F2C7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25786"/>
    <w:multiLevelType w:val="hybridMultilevel"/>
    <w:tmpl w:val="7898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7460E"/>
    <w:multiLevelType w:val="hybridMultilevel"/>
    <w:tmpl w:val="F8E2A7F8"/>
    <w:lvl w:ilvl="0" w:tplc="6A9C62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46"/>
    <w:rsid w:val="000124C2"/>
    <w:rsid w:val="000F6844"/>
    <w:rsid w:val="003F1D46"/>
    <w:rsid w:val="00404D1E"/>
    <w:rsid w:val="00655EA7"/>
    <w:rsid w:val="0086586B"/>
    <w:rsid w:val="00A26B5D"/>
    <w:rsid w:val="00A329F1"/>
    <w:rsid w:val="00A6428C"/>
    <w:rsid w:val="00B15C11"/>
    <w:rsid w:val="00E32FFB"/>
    <w:rsid w:val="00EE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86B"/>
    <w:pPr>
      <w:spacing w:after="0" w:line="360" w:lineRule="auto"/>
      <w:ind w:left="720" w:right="851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86B"/>
    <w:pPr>
      <w:spacing w:after="0" w:line="360" w:lineRule="auto"/>
      <w:ind w:left="720" w:right="851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PCaser43</dc:creator>
  <cp:lastModifiedBy>olga</cp:lastModifiedBy>
  <cp:revision>5</cp:revision>
  <dcterms:created xsi:type="dcterms:W3CDTF">2021-09-23T12:24:00Z</dcterms:created>
  <dcterms:modified xsi:type="dcterms:W3CDTF">2023-09-06T13:01:00Z</dcterms:modified>
</cp:coreProperties>
</file>